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C3" w:rsidRPr="002F27AE" w:rsidRDefault="002F27AE" w:rsidP="002F27AE">
      <w:pPr>
        <w:jc w:val="center"/>
        <w:rPr>
          <w:rFonts w:ascii="Century Gothic" w:hAnsi="Century Gothic"/>
          <w:b/>
          <w:i/>
          <w:sz w:val="28"/>
          <w:szCs w:val="28"/>
          <w:u w:val="single"/>
          <w:lang w:val="el-GR"/>
        </w:rPr>
      </w:pPr>
      <w:r w:rsidRPr="002F27AE">
        <w:rPr>
          <w:rFonts w:ascii="Century Gothic" w:hAnsi="Century Gothic"/>
          <w:b/>
          <w:i/>
          <w:sz w:val="28"/>
          <w:szCs w:val="28"/>
          <w:u w:val="single"/>
          <w:lang w:val="el-GR"/>
        </w:rPr>
        <w:t>ΑΝΑΚΟΙΝΩΣΗ ΥΠΟΥΡΓΕΙΟΥ ΔΙΚΑΙΟΣΥΝΗΣ</w:t>
      </w:r>
    </w:p>
    <w:p w:rsidR="002F27AE" w:rsidRPr="002F27AE" w:rsidRDefault="002F27AE" w:rsidP="002F27AE">
      <w:pPr>
        <w:jc w:val="center"/>
        <w:rPr>
          <w:rFonts w:ascii="Century Gothic" w:hAnsi="Century Gothic"/>
          <w:b/>
          <w:i/>
          <w:sz w:val="28"/>
          <w:szCs w:val="28"/>
          <w:u w:val="single"/>
          <w:lang w:val="el-GR"/>
        </w:rPr>
      </w:pPr>
      <w:r w:rsidRPr="002F27AE">
        <w:rPr>
          <w:rFonts w:ascii="Century Gothic" w:hAnsi="Century Gothic"/>
          <w:b/>
          <w:i/>
          <w:sz w:val="28"/>
          <w:szCs w:val="28"/>
          <w:u w:val="single"/>
          <w:lang w:val="el-GR"/>
        </w:rPr>
        <w:t>ΚΑΙ ΔΗ</w:t>
      </w:r>
      <w:r>
        <w:rPr>
          <w:rFonts w:ascii="Century Gothic" w:hAnsi="Century Gothic"/>
          <w:b/>
          <w:i/>
          <w:sz w:val="28"/>
          <w:szCs w:val="28"/>
          <w:u w:val="single"/>
          <w:lang w:val="el-GR"/>
        </w:rPr>
        <w:t>Μ</w:t>
      </w:r>
      <w:r w:rsidRPr="002F27AE">
        <w:rPr>
          <w:rFonts w:ascii="Century Gothic" w:hAnsi="Century Gothic"/>
          <w:b/>
          <w:i/>
          <w:sz w:val="28"/>
          <w:szCs w:val="28"/>
          <w:u w:val="single"/>
          <w:lang w:val="el-GR"/>
        </w:rPr>
        <w:t>ΟΣΙΑΣ ΤΑΞΕΩΣ</w:t>
      </w:r>
    </w:p>
    <w:p w:rsidR="007761C3" w:rsidRPr="008E3E0C" w:rsidRDefault="007761C3">
      <w:pPr>
        <w:rPr>
          <w:rFonts w:ascii="Arial" w:hAnsi="Arial" w:cs="Arial"/>
          <w:sz w:val="24"/>
          <w:szCs w:val="24"/>
          <w:lang w:val="el-GR"/>
        </w:rPr>
      </w:pPr>
    </w:p>
    <w:p w:rsidR="00C63A16" w:rsidRPr="008E3E0C" w:rsidRDefault="007761C3">
      <w:pPr>
        <w:rPr>
          <w:rFonts w:ascii="Arial" w:hAnsi="Arial" w:cs="Arial"/>
          <w:sz w:val="24"/>
          <w:szCs w:val="24"/>
          <w:lang w:val="el-GR"/>
        </w:rPr>
      </w:pPr>
      <w:r w:rsidRPr="008E3E0C">
        <w:rPr>
          <w:rFonts w:ascii="Arial" w:hAnsi="Arial" w:cs="Arial"/>
          <w:sz w:val="24"/>
          <w:szCs w:val="24"/>
          <w:lang w:val="el-GR"/>
        </w:rPr>
        <w:t xml:space="preserve">Πληροφορείται το κοινό ότι το νέο ωράριο εργασίας του Τμήματος Πιστοποιήσεων του Υπουργείου Δικαιοσύνης και Δημοσίας Τάξεως </w:t>
      </w:r>
      <w:r w:rsidR="00304926">
        <w:rPr>
          <w:rFonts w:ascii="Arial" w:hAnsi="Arial" w:cs="Arial"/>
          <w:sz w:val="24"/>
          <w:szCs w:val="24"/>
          <w:lang w:val="el-GR"/>
        </w:rPr>
        <w:t xml:space="preserve"> στη Λεμεσό </w:t>
      </w:r>
      <w:r w:rsidRPr="008E3E0C">
        <w:rPr>
          <w:rFonts w:ascii="Arial" w:hAnsi="Arial" w:cs="Arial"/>
          <w:sz w:val="24"/>
          <w:szCs w:val="24"/>
          <w:lang w:val="el-GR"/>
        </w:rPr>
        <w:t>είναι καθημερινά από τις 08:</w:t>
      </w:r>
      <w:r w:rsidR="00304926">
        <w:rPr>
          <w:rFonts w:ascii="Arial" w:hAnsi="Arial" w:cs="Arial"/>
          <w:sz w:val="24"/>
          <w:szCs w:val="24"/>
          <w:lang w:val="el-GR"/>
        </w:rPr>
        <w:t>00</w:t>
      </w:r>
      <w:r w:rsidRPr="008E3E0C">
        <w:rPr>
          <w:rFonts w:ascii="Arial" w:hAnsi="Arial" w:cs="Arial"/>
          <w:sz w:val="24"/>
          <w:szCs w:val="24"/>
          <w:lang w:val="el-GR"/>
        </w:rPr>
        <w:t xml:space="preserve"> – 14:</w:t>
      </w:r>
      <w:r w:rsidR="00304926">
        <w:rPr>
          <w:rFonts w:ascii="Arial" w:hAnsi="Arial" w:cs="Arial"/>
          <w:sz w:val="24"/>
          <w:szCs w:val="24"/>
          <w:lang w:val="el-GR"/>
        </w:rPr>
        <w:t>3</w:t>
      </w:r>
      <w:r w:rsidRPr="008E3E0C">
        <w:rPr>
          <w:rFonts w:ascii="Arial" w:hAnsi="Arial" w:cs="Arial"/>
          <w:sz w:val="24"/>
          <w:szCs w:val="24"/>
          <w:lang w:val="el-GR"/>
        </w:rPr>
        <w:t>0</w:t>
      </w:r>
      <w:r w:rsidR="00304926">
        <w:rPr>
          <w:rFonts w:ascii="Arial" w:hAnsi="Arial" w:cs="Arial"/>
          <w:sz w:val="24"/>
          <w:szCs w:val="24"/>
          <w:lang w:val="el-GR"/>
        </w:rPr>
        <w:t>.</w:t>
      </w:r>
    </w:p>
    <w:sectPr w:rsidR="00C63A16" w:rsidRPr="008E3E0C" w:rsidSect="00C63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1C3"/>
    <w:rsid w:val="002F27AE"/>
    <w:rsid w:val="00304926"/>
    <w:rsid w:val="00352632"/>
    <w:rsid w:val="007761C3"/>
    <w:rsid w:val="00892568"/>
    <w:rsid w:val="008E3E0C"/>
    <w:rsid w:val="00C63A16"/>
    <w:rsid w:val="00D249D1"/>
    <w:rsid w:val="00DC0101"/>
    <w:rsid w:val="00E0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2013-01-17T06:43:00Z</cp:lastPrinted>
  <dcterms:created xsi:type="dcterms:W3CDTF">2013-01-17T11:53:00Z</dcterms:created>
  <dcterms:modified xsi:type="dcterms:W3CDTF">2013-01-17T11:54:00Z</dcterms:modified>
</cp:coreProperties>
</file>